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F9" w:rsidRDefault="009C73F9" w:rsidP="009C73F9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УТВЕРЖДАЮ</w:t>
      </w:r>
    </w:p>
    <w:p w:rsidR="00ED0289" w:rsidRDefault="00ED0289" w:rsidP="009C73F9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ED0289" w:rsidRPr="0071537F" w:rsidRDefault="00ED0289" w:rsidP="009C73F9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</w:p>
    <w:p w:rsidR="009C73F9" w:rsidRPr="0071537F" w:rsidRDefault="009C73F9" w:rsidP="009C73F9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D02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ED0289">
        <w:rPr>
          <w:rFonts w:ascii="Times New Roman" w:hAnsi="Times New Roman" w:cs="Times New Roman"/>
          <w:sz w:val="24"/>
          <w:szCs w:val="24"/>
          <w:u w:val="single"/>
        </w:rPr>
        <w:t>Р.К.Кадилина</w:t>
      </w:r>
      <w:proofErr w:type="spellEnd"/>
      <w:r w:rsidR="00ED0289">
        <w:rPr>
          <w:rFonts w:ascii="Times New Roman" w:hAnsi="Times New Roman" w:cs="Times New Roman"/>
          <w:sz w:val="24"/>
          <w:szCs w:val="24"/>
        </w:rPr>
        <w:t>_____</w:t>
      </w:r>
    </w:p>
    <w:p w:rsidR="009C73F9" w:rsidRPr="00F53C4C" w:rsidRDefault="00ED0289" w:rsidP="009C73F9">
      <w:pPr>
        <w:pStyle w:val="ConsPlusNonformat"/>
        <w:ind w:left="96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73F9">
        <w:rPr>
          <w:rFonts w:ascii="Times New Roman" w:hAnsi="Times New Roman" w:cs="Times New Roman"/>
          <w:sz w:val="22"/>
          <w:szCs w:val="22"/>
        </w:rPr>
        <w:t xml:space="preserve">  </w:t>
      </w:r>
      <w:r w:rsidR="009C73F9" w:rsidRPr="00F53C4C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9C73F9">
        <w:rPr>
          <w:rFonts w:ascii="Times New Roman" w:hAnsi="Times New Roman" w:cs="Times New Roman"/>
          <w:sz w:val="22"/>
          <w:szCs w:val="22"/>
        </w:rPr>
        <w:t xml:space="preserve">       </w:t>
      </w:r>
      <w:r w:rsidR="009C73F9" w:rsidRPr="00F53C4C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C73F9" w:rsidRPr="0071537F" w:rsidRDefault="00912B67" w:rsidP="009C73F9">
      <w:pPr>
        <w:pStyle w:val="ConsPlusNonforma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16 января 2017</w:t>
      </w:r>
      <w:r w:rsidR="00ED02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73F9" w:rsidRPr="0071537F" w:rsidRDefault="009C73F9" w:rsidP="009C7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C73F9" w:rsidRDefault="009C73F9" w:rsidP="009C73F9">
      <w:pPr>
        <w:pStyle w:val="a5"/>
        <w:widowControl w:val="0"/>
        <w:spacing w:line="252" w:lineRule="auto"/>
        <w:rPr>
          <w:szCs w:val="28"/>
        </w:rPr>
      </w:pPr>
    </w:p>
    <w:p w:rsidR="009C73F9" w:rsidRDefault="009C73F9" w:rsidP="009C73F9">
      <w:pPr>
        <w:pStyle w:val="a5"/>
        <w:widowControl w:val="0"/>
        <w:spacing w:line="252" w:lineRule="auto"/>
        <w:rPr>
          <w:szCs w:val="28"/>
        </w:rPr>
      </w:pPr>
    </w:p>
    <w:p w:rsidR="009C73F9" w:rsidRPr="002111BE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МУНИЦИПАЛЬНОЕ ЗАДАНИЕ 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12B6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</w:t>
      </w:r>
      <w:r w:rsidR="009C73F9">
        <w:rPr>
          <w:sz w:val="24"/>
          <w:szCs w:val="24"/>
          <w:lang w:eastAsia="ru-RU"/>
        </w:rPr>
        <w:t xml:space="preserve"> </w:t>
      </w:r>
      <w:r w:rsidR="009C73F9" w:rsidRPr="00742B32">
        <w:rPr>
          <w:sz w:val="24"/>
          <w:szCs w:val="24"/>
          <w:lang w:eastAsia="ru-RU"/>
        </w:rPr>
        <w:t xml:space="preserve">год и </w:t>
      </w:r>
      <w:r>
        <w:rPr>
          <w:sz w:val="24"/>
          <w:szCs w:val="24"/>
          <w:lang w:eastAsia="ru-RU"/>
        </w:rPr>
        <w:t>на плановый период 2018  и 2019</w:t>
      </w:r>
      <w:r w:rsidR="009C73F9">
        <w:rPr>
          <w:sz w:val="24"/>
          <w:szCs w:val="24"/>
          <w:lang w:eastAsia="ru-RU"/>
        </w:rPr>
        <w:t xml:space="preserve"> </w:t>
      </w:r>
      <w:r w:rsidR="009C73F9" w:rsidRPr="00742B32">
        <w:rPr>
          <w:sz w:val="24"/>
          <w:szCs w:val="24"/>
          <w:lang w:eastAsia="ru-RU"/>
        </w:rPr>
        <w:t xml:space="preserve">годов 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4858E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4858E0">
        <w:rPr>
          <w:b/>
          <w:sz w:val="24"/>
          <w:szCs w:val="24"/>
          <w:lang w:eastAsia="ru-RU"/>
        </w:rPr>
        <w:t xml:space="preserve">муниципальное бюджетное учреждение культуры "Централизованная клубная система" Администрации </w:t>
      </w:r>
    </w:p>
    <w:p w:rsidR="009C73F9" w:rsidRPr="004858E0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4858E0">
        <w:rPr>
          <w:b/>
          <w:sz w:val="24"/>
          <w:szCs w:val="24"/>
          <w:lang w:eastAsia="ru-RU"/>
        </w:rPr>
        <w:t>муниципального образования "Кардымовский район" Смоленской области</w:t>
      </w:r>
    </w:p>
    <w:p w:rsidR="009C73F9" w:rsidRPr="00013633" w:rsidRDefault="009C73F9" w:rsidP="009C73F9">
      <w:pPr>
        <w:ind w:firstLine="0"/>
        <w:jc w:val="center"/>
        <w:rPr>
          <w:sz w:val="24"/>
          <w:szCs w:val="24"/>
          <w:vertAlign w:val="superscript"/>
          <w:lang w:eastAsia="ru-RU"/>
        </w:rPr>
      </w:pPr>
      <w:r w:rsidRPr="00013633">
        <w:rPr>
          <w:sz w:val="24"/>
          <w:szCs w:val="24"/>
          <w:u w:val="single"/>
          <w:lang w:eastAsia="ru-RU"/>
        </w:rPr>
        <w:t xml:space="preserve">                        </w:t>
      </w:r>
      <w:r w:rsidRPr="00A05273">
        <w:rPr>
          <w:b/>
          <w:sz w:val="24"/>
          <w:szCs w:val="24"/>
          <w:u w:val="single"/>
          <w:lang w:eastAsia="ru-RU"/>
        </w:rPr>
        <w:t>07.057.0</w:t>
      </w:r>
      <w:r w:rsidRPr="00013633">
        <w:rPr>
          <w:sz w:val="24"/>
          <w:szCs w:val="24"/>
          <w:u w:val="single"/>
          <w:lang w:eastAsia="ru-RU"/>
        </w:rPr>
        <w:t>_____________</w:t>
      </w:r>
    </w:p>
    <w:p w:rsidR="009C73F9" w:rsidRPr="00F53C4C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</w:t>
      </w:r>
      <w:r w:rsidRPr="00F53C4C">
        <w:rPr>
          <w:sz w:val="22"/>
          <w:lang w:eastAsia="ru-RU"/>
        </w:rPr>
        <w:t xml:space="preserve">код </w:t>
      </w:r>
      <w:r>
        <w:rPr>
          <w:sz w:val="22"/>
          <w:lang w:eastAsia="ru-RU"/>
        </w:rPr>
        <w:t>муниципальной услуги</w:t>
      </w:r>
      <w:r w:rsidRPr="00F53C4C">
        <w:rPr>
          <w:sz w:val="22"/>
          <w:lang w:eastAsia="ru-RU"/>
        </w:rPr>
        <w:t xml:space="preserve"> (услуг)</w:t>
      </w:r>
      <w:r w:rsidRPr="00F53C4C">
        <w:rPr>
          <w:sz w:val="22"/>
          <w:vertAlign w:val="superscript"/>
          <w:lang w:eastAsia="ru-RU"/>
        </w:rPr>
        <w:t>1</w:t>
      </w:r>
      <w:proofErr w:type="gramEnd"/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16"/>
          <w:szCs w:val="16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1. Сведения об оказываемых </w:t>
      </w:r>
      <w:r>
        <w:rPr>
          <w:sz w:val="24"/>
          <w:szCs w:val="24"/>
          <w:lang w:eastAsia="ru-RU"/>
        </w:rPr>
        <w:t>муниципальных услуг</w:t>
      </w:r>
      <w:r w:rsidRPr="00742B32">
        <w:rPr>
          <w:sz w:val="24"/>
          <w:szCs w:val="24"/>
          <w:lang w:eastAsia="ru-RU"/>
        </w:rPr>
        <w:t>ах</w:t>
      </w:r>
      <w:proofErr w:type="gramStart"/>
      <w:r w:rsidRPr="00F53C4C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F53C4C">
        <w:rPr>
          <w:sz w:val="22"/>
          <w:lang w:eastAsia="ru-RU"/>
        </w:rPr>
        <w:t>(</w:t>
      </w:r>
      <w:r>
        <w:rPr>
          <w:sz w:val="22"/>
          <w:lang w:eastAsia="ru-RU"/>
        </w:rPr>
        <w:t xml:space="preserve">нумерация вводится </w:t>
      </w:r>
      <w:r w:rsidRPr="00F53C4C">
        <w:rPr>
          <w:sz w:val="22"/>
          <w:lang w:eastAsia="ru-RU"/>
        </w:rPr>
        <w:t>при наличии 2 и более разделов)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9C73F9" w:rsidRP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 w:rsidRPr="009C73F9">
        <w:rPr>
          <w:sz w:val="24"/>
          <w:szCs w:val="24"/>
          <w:lang w:eastAsia="ru-RU"/>
        </w:rPr>
        <w:t>:</w:t>
      </w:r>
      <w:r w:rsidRPr="009C73F9">
        <w:rPr>
          <w:sz w:val="24"/>
          <w:szCs w:val="24"/>
          <w:u w:val="single"/>
          <w:lang w:eastAsia="ru-RU"/>
        </w:rPr>
        <w:t>__</w:t>
      </w:r>
      <w:r w:rsidRPr="00A05273">
        <w:rPr>
          <w:b/>
          <w:sz w:val="24"/>
          <w:szCs w:val="24"/>
          <w:u w:val="single"/>
          <w:lang w:eastAsia="ru-RU"/>
        </w:rPr>
        <w:t>07057000000000000007100</w:t>
      </w:r>
      <w:r w:rsidRPr="009C73F9">
        <w:rPr>
          <w:sz w:val="24"/>
          <w:szCs w:val="24"/>
          <w:u w:val="single"/>
          <w:lang w:eastAsia="ru-RU"/>
        </w:rPr>
        <w:t>_</w:t>
      </w:r>
    </w:p>
    <w:p w:rsidR="006F72DF" w:rsidRDefault="006F72DF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9C73F9" w:rsidRPr="00A05273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>муниципальной услуги</w:t>
      </w:r>
      <w:r w:rsidRPr="009C73F9">
        <w:rPr>
          <w:sz w:val="24"/>
          <w:szCs w:val="24"/>
          <w:u w:val="single"/>
          <w:lang w:eastAsia="ru-RU"/>
        </w:rPr>
        <w:t>:</w:t>
      </w:r>
      <w:r>
        <w:rPr>
          <w:sz w:val="24"/>
          <w:szCs w:val="24"/>
          <w:u w:val="single"/>
          <w:lang w:eastAsia="ru-RU"/>
        </w:rPr>
        <w:t xml:space="preserve">  </w:t>
      </w:r>
      <w:r w:rsidRPr="00A05273">
        <w:rPr>
          <w:b/>
          <w:sz w:val="24"/>
          <w:szCs w:val="24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творчества_</w:t>
      </w:r>
    </w:p>
    <w:p w:rsidR="009C73F9" w:rsidRPr="00DC2411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9C73F9" w:rsidRDefault="009C73F9" w:rsidP="009C73F9">
      <w:pPr>
        <w:ind w:firstLine="0"/>
        <w:jc w:val="left"/>
        <w:rPr>
          <w:sz w:val="24"/>
          <w:szCs w:val="24"/>
          <w:u w:val="single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="000A44B2">
        <w:rPr>
          <w:sz w:val="24"/>
          <w:szCs w:val="24"/>
          <w:lang w:eastAsia="ru-RU"/>
        </w:rPr>
        <w:t xml:space="preserve"> </w:t>
      </w:r>
      <w:proofErr w:type="spellStart"/>
      <w:r w:rsidRPr="009C73F9">
        <w:rPr>
          <w:sz w:val="24"/>
          <w:szCs w:val="24"/>
          <w:u w:val="single"/>
          <w:lang w:eastAsia="ru-RU"/>
        </w:rPr>
        <w:t>_</w:t>
      </w:r>
      <w:r w:rsidRPr="00A05273">
        <w:rPr>
          <w:b/>
          <w:sz w:val="24"/>
          <w:szCs w:val="24"/>
          <w:u w:val="single"/>
          <w:lang w:eastAsia="ru-RU"/>
        </w:rPr>
        <w:t>юридические</w:t>
      </w:r>
      <w:proofErr w:type="spellEnd"/>
      <w:r w:rsidRPr="00A05273">
        <w:rPr>
          <w:b/>
          <w:sz w:val="24"/>
          <w:szCs w:val="24"/>
          <w:u w:val="single"/>
          <w:lang w:eastAsia="ru-RU"/>
        </w:rPr>
        <w:t xml:space="preserve"> и физические лица</w:t>
      </w:r>
      <w:r>
        <w:rPr>
          <w:sz w:val="24"/>
          <w:szCs w:val="24"/>
          <w:u w:val="single"/>
          <w:lang w:eastAsia="ru-RU"/>
        </w:rPr>
        <w:t>__</w:t>
      </w:r>
    </w:p>
    <w:p w:rsidR="009C73F9" w:rsidRDefault="009C73F9" w:rsidP="009C73F9">
      <w:pPr>
        <w:ind w:firstLine="0"/>
        <w:jc w:val="left"/>
        <w:rPr>
          <w:sz w:val="24"/>
          <w:szCs w:val="24"/>
          <w:u w:val="single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(формы), а также среднегодовой размер платы за оказание муниципальной услуги:</w:t>
      </w: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932"/>
        <w:gridCol w:w="1676"/>
        <w:gridCol w:w="1843"/>
        <w:gridCol w:w="1843"/>
        <w:gridCol w:w="1843"/>
        <w:gridCol w:w="2487"/>
      </w:tblGrid>
      <w:tr w:rsidR="009C73F9" w:rsidRPr="008729D1" w:rsidTr="00E8599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600A25">
              <w:rPr>
                <w:sz w:val="24"/>
                <w:szCs w:val="24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9C73F9" w:rsidRPr="008729D1" w:rsidTr="00A05273">
        <w:trPr>
          <w:trHeight w:val="1065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2"/>
                <w:lang w:eastAsia="ru-RU"/>
              </w:rPr>
              <w:t>(наименова</w:t>
            </w:r>
            <w:r w:rsidRPr="00DF0937">
              <w:rPr>
                <w:color w:val="000000"/>
                <w:sz w:val="22"/>
                <w:lang w:eastAsia="ru-RU"/>
              </w:rPr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DF093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73F9" w:rsidRPr="008729D1" w:rsidTr="00A052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C73F9" w:rsidRPr="008729D1" w:rsidTr="00A0527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97" w:rsidRPr="00A05273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E85997" w:rsidRPr="00A05273">
              <w:rPr>
                <w:b/>
                <w:sz w:val="24"/>
                <w:szCs w:val="24"/>
                <w:lang w:eastAsia="ru-RU"/>
              </w:rPr>
              <w:t>07057000000000000007100</w:t>
            </w:r>
          </w:p>
          <w:p w:rsidR="00E85997" w:rsidRDefault="00E85997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05273" w:rsidRDefault="00E85997" w:rsidP="00E85997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05273" w:rsidRDefault="00E85997" w:rsidP="00E85997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85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E859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F9" w:rsidRPr="00A05273" w:rsidRDefault="00E85997" w:rsidP="00E85997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>Показатели, характеризующие объем и</w:t>
      </w:r>
      <w:r>
        <w:rPr>
          <w:sz w:val="24"/>
          <w:szCs w:val="24"/>
          <w:lang w:eastAsia="ru-RU"/>
        </w:rPr>
        <w:t xml:space="preserve"> (или)</w:t>
      </w:r>
      <w:r w:rsidRPr="002111BE">
        <w:rPr>
          <w:sz w:val="24"/>
          <w:szCs w:val="24"/>
          <w:lang w:eastAsia="ru-RU"/>
        </w:rPr>
        <w:t xml:space="preserve"> качество </w:t>
      </w:r>
      <w:r>
        <w:rPr>
          <w:sz w:val="24"/>
          <w:szCs w:val="24"/>
          <w:lang w:eastAsia="ru-RU"/>
        </w:rPr>
        <w:t>муниципальной услуги:</w:t>
      </w: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9C73F9" w:rsidRPr="008729D1" w:rsidTr="00E8599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6F72DF">
        <w:trPr>
          <w:trHeight w:val="917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E85997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E8599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300577">
        <w:trPr>
          <w:trHeight w:val="673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07057000000000000007100</w:t>
            </w:r>
          </w:p>
          <w:p w:rsidR="009C73F9" w:rsidRPr="00742B32" w:rsidRDefault="009C73F9" w:rsidP="00300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E85997" w:rsidRPr="008729D1" w:rsidTr="0030057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07057000000000000007100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997" w:rsidRPr="00A05273" w:rsidRDefault="00E85997" w:rsidP="003005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1418</w:t>
            </w:r>
          </w:p>
        </w:tc>
      </w:tr>
    </w:tbl>
    <w:p w:rsidR="00331FDB" w:rsidRDefault="00331FDB" w:rsidP="009C7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3F9" w:rsidRDefault="009C73F9" w:rsidP="009C73F9">
      <w:pPr>
        <w:pStyle w:val="ConsPlusNonformat"/>
      </w:pPr>
      <w:r w:rsidRPr="0036445F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</w:t>
      </w:r>
      <w:r w:rsidRPr="007D23D0">
        <w:rPr>
          <w:rFonts w:ascii="Times New Roman" w:hAnsi="Times New Roman" w:cs="Times New Roman"/>
          <w:sz w:val="24"/>
          <w:szCs w:val="24"/>
        </w:rPr>
        <w:t>муниципаль</w:t>
      </w:r>
      <w:r w:rsidRPr="0036445F">
        <w:rPr>
          <w:rFonts w:ascii="Times New Roman" w:hAnsi="Times New Roman" w:cs="Times New Roman"/>
          <w:sz w:val="24"/>
          <w:szCs w:val="24"/>
        </w:rPr>
        <w:t xml:space="preserve">ной   услуги,  в  пределах  которых  </w:t>
      </w:r>
      <w:r w:rsidRPr="007D23D0">
        <w:rPr>
          <w:rFonts w:ascii="Times New Roman" w:hAnsi="Times New Roman" w:cs="Times New Roman"/>
          <w:sz w:val="24"/>
          <w:szCs w:val="24"/>
        </w:rPr>
        <w:t>муниципаль</w:t>
      </w:r>
      <w:r w:rsidRPr="0036445F">
        <w:rPr>
          <w:rFonts w:ascii="Times New Roman" w:hAnsi="Times New Roman" w:cs="Times New Roman"/>
          <w:sz w:val="24"/>
          <w:szCs w:val="24"/>
        </w:rPr>
        <w:t xml:space="preserve">ное  задание считается выполненным (процентов)   </w:t>
      </w:r>
      <w:r w:rsidR="00407B0F">
        <w:rPr>
          <w:rFonts w:ascii="Times New Roman" w:hAnsi="Times New Roman" w:cs="Times New Roman"/>
          <w:sz w:val="24"/>
          <w:szCs w:val="24"/>
        </w:rPr>
        <w:t>1</w:t>
      </w:r>
      <w:r w:rsidR="00E85997">
        <w:rPr>
          <w:rFonts w:ascii="Times New Roman" w:hAnsi="Times New Roman" w:cs="Times New Roman"/>
          <w:sz w:val="24"/>
          <w:szCs w:val="24"/>
        </w:rPr>
        <w:t>%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proofErr w:type="gramStart"/>
      <w:r>
        <w:rPr>
          <w:sz w:val="24"/>
          <w:szCs w:val="24"/>
          <w:lang w:eastAsia="ru-RU"/>
        </w:rPr>
        <w:t>муниципальной</w:t>
      </w:r>
      <w:proofErr w:type="gramEnd"/>
      <w:r>
        <w:rPr>
          <w:sz w:val="24"/>
          <w:szCs w:val="24"/>
          <w:lang w:eastAsia="ru-RU"/>
        </w:rPr>
        <w:t xml:space="preserve"> услуги</w:t>
      </w:r>
      <w:r w:rsidRPr="00B55707">
        <w:rPr>
          <w:rFonts w:cs="Calibri"/>
          <w:sz w:val="24"/>
          <w:szCs w:val="24"/>
          <w:vertAlign w:val="superscript"/>
          <w:lang w:eastAsia="ru-RU"/>
        </w:rPr>
        <w:t>3</w:t>
      </w:r>
      <w:r>
        <w:rPr>
          <w:rFonts w:cs="Calibri"/>
          <w:sz w:val="24"/>
          <w:szCs w:val="24"/>
          <w:lang w:eastAsia="ru-RU"/>
        </w:rPr>
        <w:t>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9C73F9" w:rsidRPr="008729D1" w:rsidTr="00E8599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E8599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B55707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B55707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3F9" w:rsidRPr="00415CB7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15CB7">
        <w:rPr>
          <w:rFonts w:ascii="Times New Roman" w:hAnsi="Times New Roman" w:cs="Times New Roman"/>
          <w:sz w:val="24"/>
          <w:szCs w:val="24"/>
        </w:rPr>
        <w:t xml:space="preserve">. Нормативные  правовые  акты, устанавливающие </w:t>
      </w:r>
      <w:r w:rsidRPr="00956CFB">
        <w:rPr>
          <w:rFonts w:ascii="Times New Roman" w:hAnsi="Times New Roman" w:cs="Times New Roman"/>
          <w:sz w:val="24"/>
          <w:szCs w:val="24"/>
        </w:rPr>
        <w:t xml:space="preserve">среднегодовой размер платы за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15CB7">
        <w:rPr>
          <w:rFonts w:ascii="Times New Roman" w:hAnsi="Times New Roman" w:cs="Times New Roman"/>
          <w:sz w:val="24"/>
          <w:szCs w:val="24"/>
        </w:rPr>
        <w:t xml:space="preserve">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CB7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9C73F9" w:rsidRPr="008729D1" w:rsidTr="00E8599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наименование</w:t>
            </w: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729D1">
              <w:rPr>
                <w:sz w:val="24"/>
                <w:szCs w:val="24"/>
              </w:rPr>
              <w:t>5</w:t>
            </w: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C73F9" w:rsidRPr="008729D1" w:rsidTr="00E859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8729D1" w:rsidRDefault="009C73F9" w:rsidP="00E8599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FB4775" w:rsidRPr="00FB4775" w:rsidRDefault="009C73F9" w:rsidP="00A05273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15C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услуги: Нормативные правовые акты, регулирующие порядок оказания муниципальной услуги:</w:t>
      </w:r>
      <w:r w:rsidR="00FB4775" w:rsidRPr="00FB4775">
        <w:rPr>
          <w:color w:val="000000"/>
          <w:szCs w:val="28"/>
        </w:rPr>
        <w:t xml:space="preserve"> </w:t>
      </w:r>
    </w:p>
    <w:p w:rsidR="00FB4775" w:rsidRPr="00422130" w:rsidRDefault="00FB4775" w:rsidP="00A05273">
      <w:pPr>
        <w:ind w:right="283" w:firstLine="567"/>
      </w:pPr>
      <w:r w:rsidRPr="00422130">
        <w:t>- Закон Российской Федерации от 09.10.1992г. № 3612–1 «Основы законодательства Российской Федерации о культуре»;</w:t>
      </w:r>
    </w:p>
    <w:p w:rsidR="00FB4775" w:rsidRPr="00422130" w:rsidRDefault="00FB4775" w:rsidP="00A05273">
      <w:pPr>
        <w:ind w:right="283" w:firstLine="567"/>
      </w:pPr>
      <w:r w:rsidRPr="00422130">
        <w:t xml:space="preserve">- Федеральный закон от 06. 01.199г. № 7 ФЗ «О </w:t>
      </w:r>
      <w:proofErr w:type="gramStart"/>
      <w:r w:rsidRPr="00422130">
        <w:t>народных художественных</w:t>
      </w:r>
      <w:proofErr w:type="gramEnd"/>
      <w:r w:rsidRPr="00422130">
        <w:t xml:space="preserve"> промыслах»;</w:t>
      </w:r>
    </w:p>
    <w:p w:rsidR="00FB4775" w:rsidRPr="00422130" w:rsidRDefault="00FB4775" w:rsidP="00A05273">
      <w:pPr>
        <w:ind w:right="283" w:firstLine="567"/>
      </w:pPr>
      <w:r w:rsidRPr="00422130">
        <w:t>- Распоряжение Правительства Российской Федерации от 03.07.1996г. № 1063 –р. «О социальных нормативах и нормах»;</w:t>
      </w:r>
    </w:p>
    <w:p w:rsidR="00FB4775" w:rsidRPr="00422130" w:rsidRDefault="00FB4775" w:rsidP="00A05273">
      <w:pPr>
        <w:ind w:right="283" w:firstLine="567"/>
      </w:pPr>
      <w:r w:rsidRPr="00422130">
        <w:t xml:space="preserve">- Закон Смоленской области от 28.12.2004г.  № 117-з «О культуре» </w:t>
      </w:r>
    </w:p>
    <w:p w:rsidR="00FB4775" w:rsidRDefault="00FB4775" w:rsidP="00A05273">
      <w:pPr>
        <w:ind w:right="283" w:firstLine="567"/>
      </w:pPr>
      <w:r w:rsidRPr="00422130">
        <w:t>- Устав Муниципального</w:t>
      </w:r>
      <w:r>
        <w:t xml:space="preserve"> бюджетного </w:t>
      </w:r>
      <w:r w:rsidRPr="00422130">
        <w:t>учреждения культуры «Централизованная клубная система» Администрации муниципального</w:t>
      </w:r>
      <w:r>
        <w:t xml:space="preserve"> </w:t>
      </w:r>
      <w:r w:rsidRPr="00422130">
        <w:t>образования «Кардымовский район» Смоленской области</w:t>
      </w:r>
      <w:r>
        <w:t>;</w:t>
      </w:r>
      <w:r w:rsidRPr="00422130">
        <w:t xml:space="preserve"> 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31FDB" w:rsidRDefault="00331FDB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7.2. Порядок информирования потенциальных потребителей муниципальной услуги:</w:t>
      </w:r>
    </w:p>
    <w:p w:rsidR="000E5F65" w:rsidRPr="00701D0D" w:rsidRDefault="000E5F65" w:rsidP="000E5F65">
      <w:pPr>
        <w:widowControl w:val="0"/>
        <w:autoSpaceDE w:val="0"/>
        <w:autoSpaceDN w:val="0"/>
        <w:adjustRightInd w:val="0"/>
        <w:rPr>
          <w:b/>
          <w:szCs w:val="28"/>
          <w:lang w:eastAsia="ru-RU"/>
        </w:rPr>
      </w:pPr>
    </w:p>
    <w:tbl>
      <w:tblPr>
        <w:tblW w:w="1496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80"/>
        <w:gridCol w:w="8222"/>
        <w:gridCol w:w="3965"/>
      </w:tblGrid>
      <w:tr w:rsidR="000E5F65" w:rsidRPr="000D5468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Состав размещаемой  (доводимой) информации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E5F65" w:rsidRPr="000D5468" w:rsidTr="00A05273">
        <w:trPr>
          <w:trHeight w:val="874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proofErr w:type="gramStart"/>
            <w:r w:rsidRPr="00356BF7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муниципальной услуги,   структура, контактные телефоны</w:t>
            </w:r>
            <w:proofErr w:type="gram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0E5F65" w:rsidRPr="000D5468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0E5F65" w:rsidRPr="000D5468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муниципальной услуги, контактные телефоны</w:t>
            </w:r>
            <w:proofErr w:type="gramStart"/>
            <w:r w:rsidRPr="00356BF7">
              <w:rPr>
                <w:sz w:val="24"/>
                <w:szCs w:val="24"/>
              </w:rPr>
              <w:t>.</w:t>
            </w:r>
            <w:proofErr w:type="gramEnd"/>
            <w:r w:rsidRPr="00356BF7">
              <w:rPr>
                <w:sz w:val="24"/>
                <w:szCs w:val="24"/>
              </w:rPr>
              <w:t xml:space="preserve"> </w:t>
            </w:r>
            <w:proofErr w:type="gramStart"/>
            <w:r w:rsidRPr="00356BF7">
              <w:rPr>
                <w:sz w:val="24"/>
                <w:szCs w:val="24"/>
              </w:rPr>
              <w:t>н</w:t>
            </w:r>
            <w:proofErr w:type="gramEnd"/>
            <w:r w:rsidRPr="00356BF7">
              <w:rPr>
                <w:sz w:val="24"/>
                <w:szCs w:val="24"/>
              </w:rPr>
              <w:t xml:space="preserve">овости о мероприятиях, событиях, услугах;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pStyle w:val="ConsPlusNormal"/>
              <w:widowControl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>По мере обновления</w:t>
            </w:r>
          </w:p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</w:p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</w:p>
        </w:tc>
      </w:tr>
      <w:tr w:rsidR="000E5F65" w:rsidRPr="000D5468" w:rsidTr="00A05273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56BF7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 xml:space="preserve">Устное информирование и посредством рассылки </w:t>
            </w:r>
            <w:proofErr w:type="spellStart"/>
            <w:r w:rsidRPr="00356BF7">
              <w:rPr>
                <w:sz w:val="24"/>
                <w:szCs w:val="24"/>
              </w:rPr>
              <w:t>СМС-сообщений</w:t>
            </w:r>
            <w:proofErr w:type="spellEnd"/>
            <w:r w:rsidRPr="00356BF7">
              <w:rPr>
                <w:sz w:val="24"/>
                <w:szCs w:val="24"/>
              </w:rPr>
              <w:t xml:space="preserve"> о местонахождении, режиме работы, контактных телефонах;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>По мере обновления</w:t>
            </w:r>
          </w:p>
          <w:p w:rsidR="000E5F65" w:rsidRPr="00356BF7" w:rsidRDefault="000E5F65" w:rsidP="000A44B2">
            <w:pPr>
              <w:ind w:firstLine="0"/>
              <w:rPr>
                <w:sz w:val="24"/>
                <w:szCs w:val="24"/>
              </w:rPr>
            </w:pPr>
            <w:r w:rsidRPr="00356BF7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0E5F65" w:rsidRDefault="000E5F65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061BE" w:rsidRDefault="001061BE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81E39" w:rsidRDefault="00D81E3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81E39" w:rsidRDefault="00D81E3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</w:t>
      </w:r>
      <w:r w:rsidRPr="00742B3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Сведения о выполняемых работах</w:t>
      </w:r>
      <w:proofErr w:type="gramStart"/>
      <w:r w:rsidRPr="00B55707">
        <w:rPr>
          <w:sz w:val="24"/>
          <w:szCs w:val="24"/>
          <w:vertAlign w:val="superscript"/>
          <w:lang w:eastAsia="ru-RU"/>
        </w:rPr>
        <w:t>4</w:t>
      </w:r>
      <w:proofErr w:type="gramEnd"/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:rsidR="009C73F9" w:rsidRPr="00884375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884375">
        <w:rPr>
          <w:sz w:val="22"/>
          <w:lang w:eastAsia="ru-RU"/>
        </w:rPr>
        <w:t>(нумерация вводится при наличии 2 и более разделов)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9C73F9" w:rsidRPr="00300577" w:rsidRDefault="009C73F9" w:rsidP="000E5F65">
      <w:pPr>
        <w:pStyle w:val="a8"/>
        <w:jc w:val="left"/>
        <w:rPr>
          <w:rFonts w:ascii="Times New Roman" w:hAnsi="Times New Roman"/>
          <w:color w:val="000000"/>
          <w:lang w:eastAsia="ru-RU"/>
        </w:rPr>
      </w:pPr>
      <w:r w:rsidRPr="00384593">
        <w:rPr>
          <w:lang w:eastAsia="ru-RU"/>
        </w:rPr>
        <w:t>Уникальный номер работы по базовому (отраслевому) перечню</w:t>
      </w:r>
      <w:r>
        <w:rPr>
          <w:lang w:eastAsia="ru-RU"/>
        </w:rPr>
        <w:t>:</w:t>
      </w:r>
      <w:r w:rsidR="000E5F65" w:rsidRPr="000E5F65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E5F65" w:rsidRPr="00A05273">
        <w:rPr>
          <w:rFonts w:ascii="Times New Roman" w:hAnsi="Times New Roman"/>
          <w:b/>
          <w:color w:val="000000"/>
          <w:u w:val="single"/>
          <w:lang w:eastAsia="ru-RU"/>
        </w:rPr>
        <w:t>07049100100000000005101</w:t>
      </w:r>
    </w:p>
    <w:p w:rsidR="00814E47" w:rsidRDefault="00814E47" w:rsidP="000E5F6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0E5F65" w:rsidRPr="00300577" w:rsidRDefault="009C73F9" w:rsidP="000E5F65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</w:t>
      </w:r>
      <w:r w:rsidR="000E5F65" w:rsidRPr="000E5F65">
        <w:rPr>
          <w:szCs w:val="28"/>
          <w:u w:val="single"/>
          <w:lang w:eastAsia="ru-RU"/>
        </w:rPr>
        <w:t xml:space="preserve"> </w:t>
      </w:r>
      <w:r w:rsidR="000E5F65" w:rsidRPr="00A05273">
        <w:rPr>
          <w:b/>
          <w:sz w:val="24"/>
          <w:szCs w:val="24"/>
          <w:u w:val="single"/>
          <w:lang w:eastAsia="ru-RU"/>
        </w:rPr>
        <w:t>Организация и проведение культурно-массовых мероприятий</w:t>
      </w:r>
      <w:r w:rsidR="000E5F65" w:rsidRPr="00300577">
        <w:rPr>
          <w:sz w:val="24"/>
          <w:szCs w:val="24"/>
          <w:lang w:eastAsia="ru-RU"/>
        </w:rPr>
        <w:t xml:space="preserve"> </w:t>
      </w:r>
    </w:p>
    <w:p w:rsidR="009C73F9" w:rsidRPr="00300577" w:rsidRDefault="009C73F9" w:rsidP="009C73F9">
      <w:pPr>
        <w:ind w:firstLine="0"/>
        <w:jc w:val="left"/>
        <w:rPr>
          <w:sz w:val="24"/>
          <w:szCs w:val="24"/>
          <w:lang w:eastAsia="ru-RU"/>
        </w:rPr>
      </w:pPr>
    </w:p>
    <w:p w:rsidR="009C73F9" w:rsidRPr="00300577" w:rsidRDefault="009C73F9" w:rsidP="009C73F9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="000E5F65">
        <w:rPr>
          <w:sz w:val="24"/>
          <w:szCs w:val="24"/>
          <w:lang w:eastAsia="ru-RU"/>
        </w:rPr>
        <w:t xml:space="preserve">работы: </w:t>
      </w:r>
      <w:r w:rsidR="00300577" w:rsidRPr="00A05273">
        <w:rPr>
          <w:b/>
          <w:sz w:val="24"/>
          <w:szCs w:val="24"/>
        </w:rPr>
        <w:t>ф</w:t>
      </w:r>
      <w:r w:rsidR="000E5F65" w:rsidRPr="00A05273">
        <w:rPr>
          <w:b/>
          <w:sz w:val="24"/>
          <w:szCs w:val="24"/>
        </w:rPr>
        <w:t>изические лица, юридические лица</w:t>
      </w:r>
      <w:r w:rsidR="000E5F65" w:rsidRPr="00300577">
        <w:rPr>
          <w:sz w:val="24"/>
          <w:szCs w:val="24"/>
          <w:lang w:eastAsia="ru-RU"/>
        </w:rPr>
        <w:t xml:space="preserve"> </w:t>
      </w: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работы:</w:t>
      </w: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3421"/>
        <w:gridCol w:w="2127"/>
        <w:gridCol w:w="2268"/>
        <w:gridCol w:w="1984"/>
        <w:gridCol w:w="2552"/>
        <w:gridCol w:w="2551"/>
      </w:tblGrid>
      <w:tr w:rsidR="009C73F9" w:rsidRPr="008729D1" w:rsidTr="000A44B2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выполнения работы </w:t>
            </w:r>
          </w:p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9C73F9" w:rsidRPr="008729D1" w:rsidTr="000A44B2">
        <w:trPr>
          <w:trHeight w:val="1036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884375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C73F9" w:rsidRPr="008729D1" w:rsidTr="000A44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6BF7" w:rsidRPr="008729D1" w:rsidTr="00A05273">
        <w:trPr>
          <w:trHeight w:val="84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F7" w:rsidRPr="00A05273" w:rsidRDefault="00356BF7" w:rsidP="00356BF7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77" w:rsidRPr="00A05273" w:rsidRDefault="00356BF7" w:rsidP="00A05273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F7" w:rsidRPr="00A05273" w:rsidRDefault="00356BF7" w:rsidP="00356BF7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F7" w:rsidRPr="003A5CB7" w:rsidRDefault="00356BF7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BF7" w:rsidRPr="003A5CB7" w:rsidRDefault="00356BF7" w:rsidP="00094B5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BF7" w:rsidRPr="003A5CB7" w:rsidRDefault="00356BF7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73F9" w:rsidRPr="008729D1" w:rsidTr="000A44B2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A05273" w:rsidRDefault="00356BF7" w:rsidP="00356BF7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A05273" w:rsidRDefault="00356BF7" w:rsidP="00356BF7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A05273" w:rsidRDefault="00356BF7" w:rsidP="00356BF7">
            <w:pPr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094B5D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 xml:space="preserve">. </w:t>
      </w:r>
      <w:r w:rsidRPr="002111BE">
        <w:rPr>
          <w:sz w:val="24"/>
          <w:szCs w:val="24"/>
          <w:lang w:eastAsia="ru-RU"/>
        </w:rPr>
        <w:t xml:space="preserve">Показатели, характеризующие объем и </w:t>
      </w:r>
      <w:r>
        <w:rPr>
          <w:sz w:val="24"/>
          <w:szCs w:val="24"/>
          <w:lang w:eastAsia="ru-RU"/>
        </w:rPr>
        <w:t xml:space="preserve">(или) </w:t>
      </w:r>
      <w:r w:rsidRPr="002111BE">
        <w:rPr>
          <w:sz w:val="24"/>
          <w:szCs w:val="24"/>
          <w:lang w:eastAsia="ru-RU"/>
        </w:rPr>
        <w:t xml:space="preserve">качество </w:t>
      </w:r>
      <w:r>
        <w:rPr>
          <w:sz w:val="24"/>
          <w:szCs w:val="24"/>
          <w:lang w:eastAsia="ru-RU"/>
        </w:rPr>
        <w:t>работы:</w:t>
      </w:r>
    </w:p>
    <w:p w:rsidR="00814E47" w:rsidRDefault="00814E4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.1.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10"/>
      </w:tblGrid>
      <w:tr w:rsidR="009C73F9" w:rsidRPr="008729D1" w:rsidTr="00E85997">
        <w:trPr>
          <w:trHeight w:val="5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E85997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12B67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="00094B5D">
              <w:rPr>
                <w:sz w:val="24"/>
                <w:szCs w:val="24"/>
                <w:lang w:eastAsia="ru-RU"/>
              </w:rPr>
              <w:t xml:space="preserve"> </w:t>
            </w:r>
            <w:r w:rsidR="009C73F9" w:rsidRPr="00742B32">
              <w:rPr>
                <w:sz w:val="24"/>
                <w:szCs w:val="24"/>
                <w:lang w:eastAsia="ru-RU"/>
              </w:rPr>
              <w:t>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094B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A73914" w:rsidP="00A73914">
            <w:pPr>
              <w:ind w:firstLine="80"/>
              <w:jc w:val="left"/>
              <w:rPr>
                <w:b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A05273" w:rsidRDefault="00A73914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A05273" w:rsidRDefault="00A73914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A05273" w:rsidRDefault="00094B5D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A05273" w:rsidRDefault="00094B5D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3F9" w:rsidRPr="00A05273" w:rsidRDefault="00094B5D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3887</w:t>
            </w:r>
          </w:p>
        </w:tc>
      </w:tr>
      <w:tr w:rsidR="00A73914" w:rsidRPr="008729D1" w:rsidTr="00094B5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14" w:rsidRPr="00A05273" w:rsidRDefault="00A73914" w:rsidP="00A73914">
            <w:pPr>
              <w:ind w:firstLine="80"/>
              <w:jc w:val="left"/>
              <w:rPr>
                <w:b/>
              </w:rPr>
            </w:pPr>
            <w:r w:rsidRPr="00A0527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07049100100000000005101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914" w:rsidRPr="00A05273" w:rsidRDefault="00A73914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A05273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914" w:rsidRPr="00A05273" w:rsidRDefault="00A73914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05273">
              <w:rPr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914" w:rsidRPr="00A05273" w:rsidRDefault="00912B67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</w:t>
            </w:r>
            <w:r w:rsidR="00094B5D"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914" w:rsidRPr="00A05273" w:rsidRDefault="00912B67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</w:t>
            </w:r>
            <w:r w:rsidR="00094B5D" w:rsidRPr="00A05273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914" w:rsidRPr="00A05273" w:rsidRDefault="00912B67" w:rsidP="00094B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80000</w:t>
            </w: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pStyle w:val="ConsPlusNonformat"/>
        <w:jc w:val="both"/>
      </w:pPr>
      <w:r w:rsidRPr="00E83CA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государственное  задание считается выполненным (процентов)   </w:t>
      </w:r>
      <w:r w:rsidR="00407B0F">
        <w:rPr>
          <w:rFonts w:ascii="Times New Roman" w:hAnsi="Times New Roman" w:cs="Times New Roman"/>
          <w:sz w:val="24"/>
          <w:szCs w:val="24"/>
        </w:rPr>
        <w:t>1%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.2. Показатели, характеризующие качество </w:t>
      </w:r>
      <w:r w:rsidRPr="005C263E">
        <w:rPr>
          <w:sz w:val="24"/>
          <w:szCs w:val="24"/>
          <w:lang w:eastAsia="ru-RU"/>
        </w:rPr>
        <w:t>работы</w:t>
      </w:r>
      <w:r w:rsidRPr="00D74525">
        <w:rPr>
          <w:sz w:val="24"/>
          <w:szCs w:val="24"/>
          <w:vertAlign w:val="superscript"/>
        </w:rPr>
        <w:t>5</w:t>
      </w:r>
      <w:r w:rsidRPr="00742B32">
        <w:rPr>
          <w:sz w:val="24"/>
          <w:szCs w:val="24"/>
          <w:lang w:eastAsia="ru-RU"/>
        </w:rPr>
        <w:t>: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268"/>
        <w:gridCol w:w="1559"/>
        <w:gridCol w:w="2977"/>
        <w:gridCol w:w="2268"/>
        <w:gridCol w:w="2410"/>
      </w:tblGrid>
      <w:tr w:rsidR="009C73F9" w:rsidRPr="008729D1" w:rsidTr="00E8599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E8599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742B32">
              <w:rPr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742B32">
              <w:rPr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(1-й год</w:t>
            </w:r>
            <w:r>
              <w:rPr>
                <w:sz w:val="22"/>
                <w:lang w:eastAsia="ru-RU"/>
              </w:rPr>
              <w:t xml:space="preserve"> </w:t>
            </w:r>
            <w:r w:rsidRPr="00D74525">
              <w:rPr>
                <w:sz w:val="22"/>
                <w:lang w:eastAsia="ru-RU"/>
              </w:rPr>
              <w:t>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42B32">
              <w:rPr>
                <w:sz w:val="24"/>
                <w:szCs w:val="24"/>
                <w:lang w:eastAsia="ru-RU"/>
              </w:rPr>
              <w:t>20_____год</w:t>
            </w:r>
          </w:p>
          <w:p w:rsidR="009C73F9" w:rsidRPr="00D74525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D74525">
              <w:rPr>
                <w:sz w:val="22"/>
                <w:lang w:eastAsia="ru-RU"/>
              </w:rPr>
              <w:t>(2-й год планового периода)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E8599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742B32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 xml:space="preserve">ЧАСТЬ </w:t>
      </w:r>
      <w:r>
        <w:rPr>
          <w:sz w:val="24"/>
          <w:szCs w:val="24"/>
          <w:lang w:eastAsia="ru-RU"/>
        </w:rPr>
        <w:t>3.  Прочие сведения  о государственном задании</w:t>
      </w:r>
      <w:proofErr w:type="gramStart"/>
      <w:r w:rsidRPr="00D74525">
        <w:rPr>
          <w:sz w:val="24"/>
          <w:szCs w:val="24"/>
          <w:vertAlign w:val="superscript"/>
          <w:lang w:eastAsia="ru-RU"/>
        </w:rPr>
        <w:t>6</w:t>
      </w:r>
      <w:proofErr w:type="gramEnd"/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094B5D" w:rsidRPr="00094B5D" w:rsidRDefault="009C73F9" w:rsidP="00094B5D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</w:t>
      </w:r>
      <w:r w:rsidRPr="00215904">
        <w:rPr>
          <w:sz w:val="24"/>
          <w:szCs w:val="24"/>
          <w:lang w:eastAsia="ru-RU"/>
        </w:rPr>
        <w:t xml:space="preserve">. Основания для досрочного прекращения выполнения </w:t>
      </w:r>
      <w:r>
        <w:rPr>
          <w:sz w:val="24"/>
          <w:szCs w:val="24"/>
          <w:lang w:eastAsia="ru-RU"/>
        </w:rPr>
        <w:t>муниципального задания</w:t>
      </w:r>
      <w:r w:rsidRPr="00215904">
        <w:rPr>
          <w:sz w:val="24"/>
          <w:szCs w:val="24"/>
          <w:lang w:eastAsia="ru-RU"/>
        </w:rPr>
        <w:t>:</w:t>
      </w:r>
      <w:r w:rsidR="00094B5D" w:rsidRPr="00094B5D">
        <w:rPr>
          <w:szCs w:val="28"/>
          <w:u w:val="single"/>
          <w:lang w:eastAsia="ru-RU"/>
        </w:rPr>
        <w:t xml:space="preserve"> </w:t>
      </w:r>
      <w:r w:rsidR="00094B5D" w:rsidRPr="00094B5D">
        <w:rPr>
          <w:sz w:val="24"/>
          <w:szCs w:val="24"/>
          <w:u w:val="single"/>
          <w:lang w:eastAsia="ru-RU"/>
        </w:rPr>
        <w:t>Федеральное и областное законодательство</w:t>
      </w:r>
    </w:p>
    <w:p w:rsidR="00094B5D" w:rsidRPr="00094B5D" w:rsidRDefault="00094B5D" w:rsidP="00094B5D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Pr="00215904">
        <w:rPr>
          <w:sz w:val="24"/>
          <w:szCs w:val="24"/>
          <w:lang w:eastAsia="ru-RU"/>
        </w:rPr>
        <w:t>. Иная информация, необходимая для выполнения (</w:t>
      </w:r>
      <w:proofErr w:type="gramStart"/>
      <w:r w:rsidRPr="00215904">
        <w:rPr>
          <w:sz w:val="24"/>
          <w:szCs w:val="24"/>
          <w:lang w:eastAsia="ru-RU"/>
        </w:rPr>
        <w:t>контроля за</w:t>
      </w:r>
      <w:proofErr w:type="gramEnd"/>
      <w:r w:rsidRPr="00215904">
        <w:rPr>
          <w:sz w:val="24"/>
          <w:szCs w:val="24"/>
          <w:lang w:eastAsia="ru-RU"/>
        </w:rPr>
        <w:t xml:space="preserve">  выполнением) </w:t>
      </w:r>
      <w:r>
        <w:rPr>
          <w:sz w:val="24"/>
          <w:szCs w:val="24"/>
          <w:lang w:eastAsia="ru-RU"/>
        </w:rPr>
        <w:t>муниципального задания</w:t>
      </w:r>
      <w:r w:rsidRPr="00215904">
        <w:rPr>
          <w:sz w:val="24"/>
          <w:szCs w:val="24"/>
          <w:lang w:eastAsia="ru-RU"/>
        </w:rPr>
        <w:t>: 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</w:t>
      </w:r>
      <w:r w:rsidRPr="00215904">
        <w:rPr>
          <w:sz w:val="24"/>
          <w:szCs w:val="24"/>
          <w:lang w:eastAsia="ru-RU"/>
        </w:rPr>
        <w:t>____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215904">
        <w:rPr>
          <w:sz w:val="24"/>
          <w:szCs w:val="24"/>
          <w:lang w:eastAsia="ru-RU"/>
        </w:rPr>
        <w:t xml:space="preserve">. Порядок </w:t>
      </w:r>
      <w:proofErr w:type="gramStart"/>
      <w:r w:rsidRPr="00215904">
        <w:rPr>
          <w:sz w:val="24"/>
          <w:szCs w:val="24"/>
          <w:lang w:eastAsia="ru-RU"/>
        </w:rPr>
        <w:t>контроля за</w:t>
      </w:r>
      <w:proofErr w:type="gramEnd"/>
      <w:r w:rsidRPr="00215904">
        <w:rPr>
          <w:sz w:val="24"/>
          <w:szCs w:val="24"/>
          <w:lang w:eastAsia="ru-RU"/>
        </w:rPr>
        <w:t xml:space="preserve"> выполнением </w:t>
      </w:r>
      <w:r>
        <w:rPr>
          <w:sz w:val="24"/>
          <w:szCs w:val="24"/>
          <w:lang w:eastAsia="ru-RU"/>
        </w:rPr>
        <w:t>муниципального задания</w:t>
      </w:r>
      <w:r w:rsidRPr="00215904">
        <w:rPr>
          <w:sz w:val="24"/>
          <w:szCs w:val="24"/>
          <w:lang w:eastAsia="ru-RU"/>
        </w:rPr>
        <w:t>:</w:t>
      </w:r>
    </w:p>
    <w:p w:rsidR="00300577" w:rsidRDefault="00300577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2693"/>
        <w:gridCol w:w="8080"/>
      </w:tblGrid>
      <w:tr w:rsidR="009C73F9" w:rsidRPr="008729D1" w:rsidTr="000A44B2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5904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9073F0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  <w:r w:rsidRPr="008729D1">
              <w:rPr>
                <w:sz w:val="24"/>
                <w:szCs w:val="24"/>
              </w:rPr>
              <w:t xml:space="preserve">, осуществляющие </w:t>
            </w:r>
            <w:proofErr w:type="gramStart"/>
            <w:r w:rsidRPr="008729D1">
              <w:rPr>
                <w:sz w:val="24"/>
                <w:szCs w:val="24"/>
              </w:rPr>
              <w:t>контроль за</w:t>
            </w:r>
            <w:proofErr w:type="gramEnd"/>
            <w:r w:rsidRPr="008729D1">
              <w:rPr>
                <w:sz w:val="24"/>
                <w:szCs w:val="24"/>
              </w:rPr>
              <w:t xml:space="preserve"> выполнением </w:t>
            </w: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C73F9" w:rsidRPr="008729D1" w:rsidTr="000A44B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3F9" w:rsidRPr="00215904" w:rsidRDefault="009C73F9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94B5D" w:rsidRPr="008729D1" w:rsidTr="000A44B2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094B5D" w:rsidRDefault="00094B5D" w:rsidP="000A44B2">
            <w:pPr>
              <w:tabs>
                <w:tab w:val="left" w:pos="80"/>
              </w:tabs>
              <w:ind w:firstLine="0"/>
              <w:jc w:val="left"/>
              <w:rPr>
                <w:sz w:val="24"/>
                <w:szCs w:val="24"/>
              </w:rPr>
            </w:pPr>
            <w:r w:rsidRPr="00094B5D"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D" w:rsidRPr="00094B5D" w:rsidRDefault="00094B5D" w:rsidP="000A44B2">
            <w:pPr>
              <w:ind w:firstLine="142"/>
              <w:jc w:val="center"/>
              <w:rPr>
                <w:sz w:val="24"/>
                <w:szCs w:val="24"/>
              </w:rPr>
            </w:pPr>
            <w:r w:rsidRPr="00094B5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"Кардымовский район</w:t>
            </w:r>
            <w:r w:rsidR="00623C38">
              <w:rPr>
                <w:sz w:val="24"/>
                <w:szCs w:val="24"/>
                <w:lang w:eastAsia="ru-RU"/>
              </w:rPr>
              <w:t>" Смоленской области</w:t>
            </w:r>
          </w:p>
        </w:tc>
      </w:tr>
      <w:tr w:rsidR="00094B5D" w:rsidRPr="008729D1" w:rsidTr="000A44B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215904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D" w:rsidRPr="00215904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B5D" w:rsidRPr="00215904" w:rsidRDefault="00094B5D" w:rsidP="00E8599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задания:</w:t>
      </w:r>
    </w:p>
    <w:p w:rsidR="009C73F9" w:rsidRPr="000A44B2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0A4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4B2" w:rsidRPr="000A44B2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</w:t>
      </w:r>
    </w:p>
    <w:p w:rsidR="00623C38" w:rsidRPr="00623C38" w:rsidRDefault="009C73F9" w:rsidP="000A44B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 w:rsidRPr="009073F0">
        <w:rPr>
          <w:sz w:val="24"/>
          <w:szCs w:val="24"/>
        </w:rPr>
        <w:t>4.2. Сроки представления отчетов о выполнен</w:t>
      </w:r>
      <w:r>
        <w:rPr>
          <w:sz w:val="24"/>
          <w:szCs w:val="24"/>
        </w:rPr>
        <w:t>ии муниципального задания</w:t>
      </w:r>
      <w:r w:rsidR="000A44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23C38" w:rsidRPr="00623C38">
        <w:rPr>
          <w:b/>
          <w:sz w:val="24"/>
          <w:szCs w:val="24"/>
          <w:u w:val="single"/>
          <w:lang w:eastAsia="ru-RU"/>
        </w:rPr>
        <w:t>не позднее 7 числа месяца</w:t>
      </w:r>
      <w:r w:rsidR="00623C38" w:rsidRPr="00623C38">
        <w:rPr>
          <w:sz w:val="24"/>
          <w:szCs w:val="24"/>
          <w:u w:val="single"/>
          <w:lang w:eastAsia="ru-RU"/>
        </w:rPr>
        <w:t xml:space="preserve">, следующего за отчетным кварталом, и </w:t>
      </w:r>
      <w:r w:rsidR="00623C38" w:rsidRPr="00623C38">
        <w:rPr>
          <w:b/>
          <w:sz w:val="24"/>
          <w:szCs w:val="24"/>
          <w:u w:val="single"/>
          <w:lang w:eastAsia="ru-RU"/>
        </w:rPr>
        <w:t>до 20 января</w:t>
      </w:r>
      <w:r w:rsidR="00623C38" w:rsidRPr="00623C38">
        <w:rPr>
          <w:sz w:val="24"/>
          <w:szCs w:val="24"/>
          <w:u w:val="single"/>
          <w:lang w:eastAsia="ru-RU"/>
        </w:rPr>
        <w:t xml:space="preserve"> отчетного финансового года, следующего за отчетным. 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907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73F0">
        <w:rPr>
          <w:rFonts w:ascii="Times New Roman" w:hAnsi="Times New Roman" w:cs="Times New Roman"/>
          <w:sz w:val="24"/>
          <w:szCs w:val="24"/>
        </w:rPr>
        <w:t>___</w:t>
      </w:r>
    </w:p>
    <w:p w:rsidR="009C73F9" w:rsidRPr="009073F0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C73F9" w:rsidRPr="009073F0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Pr="009073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073F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3F9" w:rsidRPr="00742B32" w:rsidRDefault="009C73F9" w:rsidP="009C73F9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AE4555">
        <w:rPr>
          <w:sz w:val="24"/>
          <w:szCs w:val="24"/>
          <w:lang w:eastAsia="ru-RU"/>
        </w:rPr>
        <w:t>-------</w:t>
      </w:r>
      <w:r>
        <w:rPr>
          <w:sz w:val="24"/>
          <w:szCs w:val="24"/>
          <w:lang w:eastAsia="ru-RU"/>
        </w:rPr>
        <w:t>-------</w:t>
      </w:r>
      <w:r w:rsidRPr="00AE4555">
        <w:rPr>
          <w:sz w:val="24"/>
          <w:szCs w:val="24"/>
          <w:lang w:eastAsia="ru-RU"/>
        </w:rPr>
        <w:t>---------------------------------------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3351D">
        <w:rPr>
          <w:sz w:val="24"/>
          <w:szCs w:val="24"/>
          <w:vertAlign w:val="superscript"/>
          <w:lang w:eastAsia="ru-RU"/>
        </w:rPr>
        <w:t>1</w:t>
      </w:r>
      <w:proofErr w:type="gramStart"/>
      <w:r w:rsidRPr="0023351D">
        <w:rPr>
          <w:sz w:val="24"/>
          <w:szCs w:val="24"/>
          <w:lang w:eastAsia="ru-RU"/>
        </w:rPr>
        <w:t xml:space="preserve"> В</w:t>
      </w:r>
      <w:proofErr w:type="gramEnd"/>
      <w:r w:rsidRPr="0023351D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3351D">
        <w:rPr>
          <w:sz w:val="24"/>
          <w:szCs w:val="24"/>
          <w:vertAlign w:val="superscript"/>
          <w:lang w:eastAsia="ru-RU"/>
        </w:rPr>
        <w:t>2</w:t>
      </w:r>
      <w:proofErr w:type="gramStart"/>
      <w:r w:rsidRPr="0023351D">
        <w:rPr>
          <w:sz w:val="24"/>
          <w:szCs w:val="24"/>
          <w:lang w:eastAsia="ru-RU"/>
        </w:rPr>
        <w:t xml:space="preserve"> Ф</w:t>
      </w:r>
      <w:proofErr w:type="gramEnd"/>
      <w:r w:rsidRPr="0023351D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rFonts w:cs="Calibri"/>
          <w:sz w:val="24"/>
          <w:szCs w:val="24"/>
          <w:vertAlign w:val="superscript"/>
          <w:lang w:eastAsia="ru-RU"/>
        </w:rPr>
        <w:t>3</w:t>
      </w:r>
      <w:proofErr w:type="gramStart"/>
      <w:r w:rsidRPr="0023351D">
        <w:rPr>
          <w:rFonts w:cs="Calibri"/>
          <w:sz w:val="24"/>
          <w:szCs w:val="24"/>
          <w:lang w:eastAsia="ru-RU"/>
        </w:rPr>
        <w:t xml:space="preserve"> </w:t>
      </w:r>
      <w:r w:rsidRPr="0023351D">
        <w:rPr>
          <w:sz w:val="24"/>
          <w:szCs w:val="24"/>
        </w:rPr>
        <w:t>З</w:t>
      </w:r>
      <w:proofErr w:type="gramEnd"/>
      <w:r w:rsidRPr="0023351D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rFonts w:cs="Calibri"/>
          <w:sz w:val="24"/>
          <w:szCs w:val="24"/>
          <w:lang w:eastAsia="ru-RU"/>
        </w:rPr>
      </w:pPr>
      <w:r w:rsidRPr="0023351D">
        <w:rPr>
          <w:rFonts w:cs="Calibri"/>
          <w:sz w:val="24"/>
          <w:szCs w:val="24"/>
          <w:vertAlign w:val="superscript"/>
          <w:lang w:eastAsia="ru-RU"/>
        </w:rPr>
        <w:t>4</w:t>
      </w:r>
      <w:proofErr w:type="gramStart"/>
      <w:r w:rsidRPr="0023351D">
        <w:rPr>
          <w:rFonts w:cs="Calibri"/>
          <w:sz w:val="24"/>
          <w:szCs w:val="24"/>
          <w:lang w:eastAsia="ru-RU"/>
        </w:rPr>
        <w:t xml:space="preserve"> Ф</w:t>
      </w:r>
      <w:proofErr w:type="gramEnd"/>
      <w:r w:rsidRPr="0023351D">
        <w:rPr>
          <w:rFonts w:cs="Calibri"/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5</w:t>
      </w:r>
      <w:proofErr w:type="gramStart"/>
      <w:r w:rsidRPr="0023351D">
        <w:rPr>
          <w:sz w:val="24"/>
          <w:szCs w:val="24"/>
        </w:rPr>
        <w:t xml:space="preserve"> З</w:t>
      </w:r>
      <w:proofErr w:type="gramEnd"/>
      <w:r w:rsidRPr="0023351D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6</w:t>
      </w:r>
      <w:proofErr w:type="gramStart"/>
      <w:r w:rsidRPr="0023351D">
        <w:rPr>
          <w:sz w:val="24"/>
          <w:szCs w:val="24"/>
        </w:rPr>
        <w:t xml:space="preserve"> З</w:t>
      </w:r>
      <w:proofErr w:type="gramEnd"/>
      <w:r w:rsidRPr="0023351D">
        <w:rPr>
          <w:sz w:val="24"/>
          <w:szCs w:val="24"/>
        </w:rPr>
        <w:t>аполняется в целом по муниципальному заданию.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9C73F9" w:rsidRPr="00BF318D" w:rsidRDefault="009C73F9" w:rsidP="009C73F9">
      <w:pPr>
        <w:pStyle w:val="a5"/>
        <w:widowControl w:val="0"/>
        <w:spacing w:line="252" w:lineRule="auto"/>
        <w:ind w:left="9498" w:firstLine="0"/>
        <w:rPr>
          <w:sz w:val="24"/>
        </w:rPr>
      </w:pPr>
      <w:r w:rsidRPr="00BF318D">
        <w:rPr>
          <w:sz w:val="24"/>
        </w:rPr>
        <w:t>Приложение № 2</w:t>
      </w:r>
    </w:p>
    <w:p w:rsidR="009C73F9" w:rsidRPr="00BF318D" w:rsidRDefault="009C73F9" w:rsidP="009C73F9">
      <w:pPr>
        <w:pStyle w:val="a5"/>
        <w:ind w:left="9498" w:firstLine="0"/>
        <w:rPr>
          <w:sz w:val="24"/>
        </w:rPr>
      </w:pPr>
      <w:proofErr w:type="gramStart"/>
      <w:r w:rsidRPr="00BF318D">
        <w:rPr>
          <w:sz w:val="24"/>
        </w:rPr>
        <w:t>к Положению о порядке 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proofErr w:type="gramEnd"/>
    </w:p>
    <w:p w:rsidR="009C73F9" w:rsidRDefault="009C73F9" w:rsidP="009C73F9">
      <w:pPr>
        <w:pStyle w:val="a5"/>
        <w:ind w:left="9498" w:firstLine="0"/>
        <w:jc w:val="left"/>
      </w:pPr>
      <w:r>
        <w:t xml:space="preserve">                                                                             </w:t>
      </w:r>
      <w:r w:rsidRPr="00AE4555">
        <w:t>Форма</w:t>
      </w:r>
    </w:p>
    <w:p w:rsidR="009C73F9" w:rsidRDefault="009C73F9" w:rsidP="009C73F9">
      <w:pPr>
        <w:pStyle w:val="a5"/>
        <w:ind w:firstLine="709"/>
        <w:jc w:val="right"/>
      </w:pPr>
    </w:p>
    <w:p w:rsidR="009C73F9" w:rsidRDefault="009C73F9" w:rsidP="009C73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C73F9" w:rsidRPr="002111BE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______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______ и ______ годов 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«____» ______________ 20 ___ г.</w:t>
      </w:r>
    </w:p>
    <w:p w:rsidR="009C73F9" w:rsidRPr="004E3628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9C73F9" w:rsidRPr="00C07457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(наименование областного </w:t>
      </w:r>
      <w:r w:rsidRPr="0034520B">
        <w:rPr>
          <w:sz w:val="22"/>
          <w:lang w:eastAsia="ru-RU"/>
        </w:rPr>
        <w:t>муниципаль</w:t>
      </w:r>
      <w:r w:rsidRPr="00C07457">
        <w:rPr>
          <w:sz w:val="22"/>
          <w:lang w:eastAsia="ru-RU"/>
        </w:rPr>
        <w:t>ного учреждения)</w:t>
      </w:r>
    </w:p>
    <w:p w:rsidR="009C73F9" w:rsidRPr="00742B32" w:rsidRDefault="009C73F9" w:rsidP="009C73F9">
      <w:pPr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________</w:t>
      </w:r>
      <w:r w:rsidRPr="00742B32">
        <w:rPr>
          <w:sz w:val="24"/>
          <w:szCs w:val="24"/>
          <w:lang w:eastAsia="ru-RU"/>
        </w:rPr>
        <w:t>____________________</w:t>
      </w:r>
    </w:p>
    <w:p w:rsidR="009C73F9" w:rsidRPr="00C07457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r w:rsidRPr="00C07457">
        <w:rPr>
          <w:sz w:val="22"/>
          <w:lang w:eastAsia="ru-RU"/>
        </w:rPr>
        <w:t xml:space="preserve"> (услуг)</w:t>
      </w:r>
      <w:r w:rsidRPr="00C07457">
        <w:rPr>
          <w:sz w:val="22"/>
          <w:vertAlign w:val="superscript"/>
          <w:lang w:eastAsia="ru-RU"/>
        </w:rPr>
        <w:t>1</w:t>
      </w:r>
      <w:proofErr w:type="gramEnd"/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9C73F9" w:rsidRPr="0034520B" w:rsidRDefault="009C73F9" w:rsidP="009C73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9C73F9" w:rsidRDefault="009C73F9" w:rsidP="009C73F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  <w:proofErr w:type="gramStart"/>
      <w:r w:rsidRPr="00C72251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 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9C73F9" w:rsidRPr="00C72251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____________________________________</w:t>
      </w:r>
      <w:r w:rsidRPr="00742B32">
        <w:rPr>
          <w:sz w:val="24"/>
          <w:szCs w:val="24"/>
          <w:lang w:eastAsia="ru-RU"/>
        </w:rPr>
        <w:t xml:space="preserve">_________ 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742B32">
        <w:rPr>
          <w:sz w:val="24"/>
          <w:szCs w:val="24"/>
          <w:lang w:eastAsia="ru-RU"/>
        </w:rPr>
        <w:t>_________________________</w:t>
      </w:r>
      <w:r>
        <w:rPr>
          <w:sz w:val="24"/>
          <w:szCs w:val="24"/>
          <w:lang w:eastAsia="ru-RU"/>
        </w:rPr>
        <w:t>____________________________________</w:t>
      </w:r>
      <w:r w:rsidRPr="00742B32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 xml:space="preserve">________________ </w:t>
      </w:r>
    </w:p>
    <w:p w:rsidR="009C73F9" w:rsidRPr="00742B32" w:rsidRDefault="009C73F9" w:rsidP="009C73F9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услуги:____________________________________________________________________________</w:t>
      </w:r>
    </w:p>
    <w:p w:rsidR="009C73F9" w:rsidRPr="00742B32" w:rsidRDefault="009C73F9" w:rsidP="009C73F9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W w:w="15362" w:type="dxa"/>
        <w:jc w:val="center"/>
        <w:tblInd w:w="-3693" w:type="dxa"/>
        <w:tblLook w:val="04A0"/>
      </w:tblPr>
      <w:tblGrid>
        <w:gridCol w:w="2146"/>
        <w:gridCol w:w="2175"/>
        <w:gridCol w:w="2261"/>
        <w:gridCol w:w="2162"/>
        <w:gridCol w:w="2396"/>
        <w:gridCol w:w="4222"/>
      </w:tblGrid>
      <w:tr w:rsidR="009C73F9" w:rsidRPr="008729D1" w:rsidTr="00300577">
        <w:trPr>
          <w:trHeight w:val="583"/>
          <w:jc w:val="center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300577">
        <w:trPr>
          <w:trHeight w:val="215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9C73F9" w:rsidRPr="008729D1" w:rsidTr="00300577">
        <w:trPr>
          <w:trHeight w:val="281"/>
          <w:jc w:val="center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835AB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835AB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835AB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835AB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3F9" w:rsidRPr="00A835AB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C73F9" w:rsidRPr="008729D1" w:rsidTr="0030057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300577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322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9C73F9" w:rsidRPr="008729D1" w:rsidTr="0030057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3F9" w:rsidRPr="00AF1B21" w:rsidRDefault="009C73F9" w:rsidP="00E8599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30057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C73F9" w:rsidRPr="00A835AB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C73F9" w:rsidRPr="008729D1" w:rsidTr="0030057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D7221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C73F9" w:rsidRPr="008729D1" w:rsidTr="0030057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9C73F9" w:rsidRPr="008729D1" w:rsidTr="00300577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9C73F9" w:rsidRPr="008729D1" w:rsidTr="00E85997">
        <w:trPr>
          <w:trHeight w:val="326"/>
        </w:trPr>
        <w:tc>
          <w:tcPr>
            <w:tcW w:w="3134" w:type="dxa"/>
            <w:vMerge w:val="restart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9C73F9" w:rsidRPr="00F315AA" w:rsidRDefault="009C73F9" w:rsidP="00E859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9C73F9" w:rsidRPr="008729D1" w:rsidTr="00E85997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C73F9" w:rsidRPr="008729D1" w:rsidTr="00E85997">
        <w:trPr>
          <w:trHeight w:val="330"/>
        </w:trPr>
        <w:tc>
          <w:tcPr>
            <w:tcW w:w="3134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E85997">
        <w:trPr>
          <w:trHeight w:val="330"/>
        </w:trPr>
        <w:tc>
          <w:tcPr>
            <w:tcW w:w="3134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9C73F9" w:rsidRPr="008729D1" w:rsidTr="00E85997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2</w:t>
      </w:r>
      <w:r>
        <w:rPr>
          <w:sz w:val="24"/>
          <w:szCs w:val="24"/>
          <w:lang w:eastAsia="ru-RU"/>
        </w:rPr>
        <w:t>.  Сведения о выполняемых работах</w:t>
      </w:r>
      <w:proofErr w:type="gramStart"/>
      <w:r w:rsidRPr="00A835AB">
        <w:rPr>
          <w:sz w:val="24"/>
          <w:szCs w:val="24"/>
          <w:vertAlign w:val="superscript"/>
          <w:lang w:eastAsia="ru-RU"/>
        </w:rPr>
        <w:t>4</w:t>
      </w:r>
      <w:proofErr w:type="gramEnd"/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_____ </w:t>
      </w:r>
    </w:p>
    <w:p w:rsidR="009C73F9" w:rsidRPr="005712A7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5712A7">
        <w:rPr>
          <w:sz w:val="22"/>
          <w:lang w:eastAsia="ru-RU"/>
        </w:rPr>
        <w:t>(нумерация вводится при наличии 2 и более разделов)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B675AF">
        <w:rPr>
          <w:sz w:val="24"/>
          <w:szCs w:val="24"/>
          <w:lang w:eastAsia="ru-RU"/>
        </w:rPr>
        <w:t>Уникальный номер работы по базовому (отраслевому) перечню</w:t>
      </w:r>
      <w:r>
        <w:rPr>
          <w:sz w:val="24"/>
          <w:szCs w:val="24"/>
          <w:lang w:eastAsia="ru-RU"/>
        </w:rPr>
        <w:t>:</w:t>
      </w:r>
      <w:r w:rsidRPr="00B675AF">
        <w:rPr>
          <w:sz w:val="24"/>
          <w:szCs w:val="24"/>
          <w:lang w:eastAsia="ru-RU"/>
        </w:rPr>
        <w:t>_</w:t>
      </w:r>
      <w:r>
        <w:rPr>
          <w:sz w:val="24"/>
          <w:szCs w:val="24"/>
          <w:lang w:eastAsia="ru-RU"/>
        </w:rPr>
        <w:t>_____</w:t>
      </w:r>
      <w:r w:rsidRPr="00B675AF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_____________________________________</w:t>
      </w:r>
      <w:r w:rsidRPr="00B675AF">
        <w:rPr>
          <w:sz w:val="24"/>
          <w:szCs w:val="24"/>
          <w:lang w:eastAsia="ru-RU"/>
        </w:rPr>
        <w:t>___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2. </w:t>
      </w:r>
      <w:r w:rsidRPr="00B675AF">
        <w:rPr>
          <w:sz w:val="24"/>
          <w:szCs w:val="24"/>
          <w:lang w:eastAsia="ru-RU"/>
        </w:rPr>
        <w:t>Наименование работы</w:t>
      </w:r>
      <w:r>
        <w:rPr>
          <w:sz w:val="24"/>
          <w:szCs w:val="24"/>
          <w:lang w:eastAsia="ru-RU"/>
        </w:rPr>
        <w:t>:</w:t>
      </w:r>
      <w:r w:rsidRPr="00742B32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</w:t>
      </w:r>
      <w:r w:rsidRPr="00742B32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____________________________________</w:t>
      </w:r>
      <w:r w:rsidRPr="00742B32">
        <w:rPr>
          <w:sz w:val="24"/>
          <w:szCs w:val="24"/>
          <w:lang w:eastAsia="ru-RU"/>
        </w:rPr>
        <w:t>___________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____________________________________</w:t>
      </w:r>
      <w:r w:rsidRPr="00742B32">
        <w:rPr>
          <w:sz w:val="24"/>
          <w:szCs w:val="24"/>
          <w:lang w:eastAsia="ru-RU"/>
        </w:rPr>
        <w:t>___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C73F9" w:rsidRPr="00742B32" w:rsidRDefault="009C73F9" w:rsidP="009C73F9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работы:___________________________________________________________________________________________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выполнения работы:</w:t>
      </w:r>
    </w:p>
    <w:tbl>
      <w:tblPr>
        <w:tblW w:w="15328" w:type="dxa"/>
        <w:tblInd w:w="89" w:type="dxa"/>
        <w:tblLook w:val="04A0"/>
      </w:tblPr>
      <w:tblGrid>
        <w:gridCol w:w="3421"/>
        <w:gridCol w:w="2552"/>
        <w:gridCol w:w="2268"/>
        <w:gridCol w:w="2205"/>
        <w:gridCol w:w="2567"/>
        <w:gridCol w:w="2315"/>
      </w:tblGrid>
      <w:tr w:rsidR="009C73F9" w:rsidRPr="008729D1" w:rsidTr="00300577">
        <w:trPr>
          <w:trHeight w:val="619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24"/>
                <w:szCs w:val="24"/>
                <w:lang w:eastAsia="ru-RU"/>
              </w:rPr>
              <w:t>выполнения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300577">
        <w:trPr>
          <w:trHeight w:val="942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________</w:t>
            </w:r>
            <w:r w:rsidRPr="003A5CB7">
              <w:rPr>
                <w:color w:val="000000"/>
                <w:sz w:val="24"/>
                <w:szCs w:val="24"/>
                <w:lang w:eastAsia="ru-RU"/>
              </w:rPr>
              <w:br/>
            </w:r>
            <w:r w:rsidRPr="005712A7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C73F9" w:rsidRPr="008729D1" w:rsidTr="0030057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30057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C73F9" w:rsidRPr="008729D1" w:rsidTr="0030057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3A5CB7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3A5CB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работы: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322" w:type="dxa"/>
        <w:tblInd w:w="95" w:type="dxa"/>
        <w:tblLayout w:type="fixed"/>
        <w:tblLook w:val="04A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842"/>
      </w:tblGrid>
      <w:tr w:rsidR="009C73F9" w:rsidRPr="008729D1" w:rsidTr="00300577">
        <w:trPr>
          <w:trHeight w:val="27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300577">
        <w:trPr>
          <w:trHeight w:val="1641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9C73F9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C73F9" w:rsidRPr="001651C7" w:rsidRDefault="009C73F9" w:rsidP="00E8599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5712A7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5712A7">
              <w:rPr>
                <w:color w:val="000000"/>
                <w:sz w:val="24"/>
                <w:szCs w:val="24"/>
                <w:lang w:eastAsia="ru-RU"/>
              </w:rPr>
              <w:t xml:space="preserve"> *100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2A7"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C73F9" w:rsidRPr="008729D1" w:rsidTr="0030057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C4B8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3F9" w:rsidRPr="00BC4B8A" w:rsidRDefault="009C73F9" w:rsidP="00E85997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BC4B8A">
              <w:rPr>
                <w:color w:val="000000"/>
                <w:sz w:val="22"/>
                <w:lang w:eastAsia="ru-RU"/>
              </w:rPr>
              <w:t>8</w:t>
            </w:r>
          </w:p>
        </w:tc>
      </w:tr>
      <w:tr w:rsidR="009C73F9" w:rsidRPr="008729D1" w:rsidTr="0030057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</w:p>
        </w:tc>
      </w:tr>
      <w:tr w:rsidR="009C73F9" w:rsidRPr="008729D1" w:rsidTr="00300577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3F9" w:rsidRPr="00AF1B21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B5DCC" w:rsidRDefault="001B5DCC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работы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2029"/>
        <w:gridCol w:w="1292"/>
        <w:gridCol w:w="3625"/>
        <w:gridCol w:w="2410"/>
        <w:gridCol w:w="2125"/>
      </w:tblGrid>
      <w:tr w:rsidR="009C73F9" w:rsidRPr="008729D1" w:rsidTr="00300577">
        <w:trPr>
          <w:trHeight w:val="327"/>
        </w:trPr>
        <w:tc>
          <w:tcPr>
            <w:tcW w:w="3843" w:type="dxa"/>
            <w:vMerge w:val="restart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481" w:type="dxa"/>
            <w:gridSpan w:val="5"/>
            <w:hideMark/>
          </w:tcPr>
          <w:p w:rsidR="009C73F9" w:rsidRPr="00F315AA" w:rsidRDefault="009C73F9" w:rsidP="00E859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9C73F9" w:rsidRPr="008729D1" w:rsidTr="00300577">
        <w:trPr>
          <w:trHeight w:val="635"/>
        </w:trPr>
        <w:tc>
          <w:tcPr>
            <w:tcW w:w="3843" w:type="dxa"/>
            <w:vMerge/>
            <w:vAlign w:val="center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25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2410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C73F9" w:rsidRPr="008729D1" w:rsidTr="00300577">
        <w:trPr>
          <w:trHeight w:val="330"/>
        </w:trPr>
        <w:tc>
          <w:tcPr>
            <w:tcW w:w="3843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noWrap/>
            <w:vAlign w:val="center"/>
            <w:hideMark/>
          </w:tcPr>
          <w:p w:rsidR="009C73F9" w:rsidRPr="00F315AA" w:rsidRDefault="009C73F9" w:rsidP="00E8599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C73F9" w:rsidRPr="008729D1" w:rsidTr="00300577">
        <w:trPr>
          <w:trHeight w:val="330"/>
        </w:trPr>
        <w:tc>
          <w:tcPr>
            <w:tcW w:w="3843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9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5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9C73F9" w:rsidRPr="008729D1" w:rsidTr="00300577">
        <w:trPr>
          <w:trHeight w:val="315"/>
        </w:trPr>
        <w:tc>
          <w:tcPr>
            <w:tcW w:w="3843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25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noWrap/>
            <w:vAlign w:val="bottom"/>
            <w:hideMark/>
          </w:tcPr>
          <w:p w:rsidR="009C73F9" w:rsidRPr="00F315AA" w:rsidRDefault="009C73F9" w:rsidP="00E8599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9C73F9" w:rsidRPr="00742B32" w:rsidRDefault="009C73F9" w:rsidP="009C73F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C73F9" w:rsidRPr="009073F0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</w:t>
      </w:r>
    </w:p>
    <w:p w:rsidR="009C73F9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246DBE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9C73F9" w:rsidRPr="00246DBE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9C73F9" w:rsidRPr="00246DBE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73F9" w:rsidRPr="00246DBE" w:rsidRDefault="009C73F9" w:rsidP="009C73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Default="009C73F9" w:rsidP="009C73F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C73F9" w:rsidRPr="00246DBE" w:rsidRDefault="009C73F9" w:rsidP="009C73F9">
      <w:pPr>
        <w:widowControl w:val="0"/>
        <w:spacing w:line="252" w:lineRule="auto"/>
        <w:ind w:firstLine="0"/>
        <w:rPr>
          <w:szCs w:val="28"/>
          <w:lang w:eastAsia="ru-RU"/>
        </w:rPr>
      </w:pPr>
      <w:r w:rsidRPr="00246DBE">
        <w:rPr>
          <w:szCs w:val="28"/>
          <w:lang w:eastAsia="ru-RU"/>
        </w:rPr>
        <w:t>-----------------------------------------------------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3351D">
        <w:rPr>
          <w:sz w:val="24"/>
          <w:szCs w:val="24"/>
          <w:vertAlign w:val="superscript"/>
          <w:lang w:eastAsia="ru-RU"/>
        </w:rPr>
        <w:t>1</w:t>
      </w:r>
      <w:proofErr w:type="gramStart"/>
      <w:r w:rsidRPr="0023351D">
        <w:rPr>
          <w:sz w:val="24"/>
          <w:szCs w:val="24"/>
          <w:lang w:eastAsia="ru-RU"/>
        </w:rPr>
        <w:t xml:space="preserve"> В</w:t>
      </w:r>
      <w:proofErr w:type="gramEnd"/>
      <w:r w:rsidRPr="0023351D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2</w:t>
      </w:r>
      <w:proofErr w:type="gramStart"/>
      <w:r w:rsidRPr="0023351D">
        <w:rPr>
          <w:sz w:val="24"/>
          <w:szCs w:val="24"/>
        </w:rPr>
        <w:t xml:space="preserve"> Ф</w:t>
      </w:r>
      <w:proofErr w:type="gramEnd"/>
      <w:r w:rsidRPr="0023351D">
        <w:rPr>
          <w:sz w:val="24"/>
          <w:szCs w:val="24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1243"/>
      <w:bookmarkEnd w:id="0"/>
      <w:r w:rsidRPr="0023351D">
        <w:rPr>
          <w:sz w:val="24"/>
          <w:szCs w:val="24"/>
          <w:vertAlign w:val="superscript"/>
        </w:rPr>
        <w:t>3</w:t>
      </w:r>
      <w:proofErr w:type="gramStart"/>
      <w:r w:rsidRPr="0023351D">
        <w:rPr>
          <w:sz w:val="24"/>
          <w:szCs w:val="24"/>
        </w:rPr>
        <w:t xml:space="preserve"> З</w:t>
      </w:r>
      <w:proofErr w:type="gramEnd"/>
      <w:r w:rsidRPr="0023351D">
        <w:rPr>
          <w:sz w:val="24"/>
          <w:szCs w:val="24"/>
        </w:rPr>
        <w:t>аполняется в годовом отчете.</w:t>
      </w:r>
    </w:p>
    <w:p w:rsidR="009C73F9" w:rsidRPr="0023351D" w:rsidRDefault="009C73F9" w:rsidP="009C73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3351D">
        <w:rPr>
          <w:sz w:val="24"/>
          <w:szCs w:val="24"/>
          <w:vertAlign w:val="superscript"/>
        </w:rPr>
        <w:t>4</w:t>
      </w:r>
      <w:proofErr w:type="gramStart"/>
      <w:r w:rsidRPr="0023351D">
        <w:rPr>
          <w:sz w:val="24"/>
          <w:szCs w:val="24"/>
        </w:rPr>
        <w:t xml:space="preserve"> Ф</w:t>
      </w:r>
      <w:proofErr w:type="gramEnd"/>
      <w:r w:rsidRPr="0023351D">
        <w:rPr>
          <w:sz w:val="24"/>
          <w:szCs w:val="24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9C73F9" w:rsidRDefault="009C73F9" w:rsidP="009C73F9">
      <w:pPr>
        <w:pStyle w:val="ConsPlusNormal"/>
        <w:jc w:val="right"/>
      </w:pPr>
    </w:p>
    <w:p w:rsidR="002E35CE" w:rsidRDefault="002E35CE"/>
    <w:sectPr w:rsidR="002E35CE" w:rsidSect="00A05273">
      <w:pgSz w:w="16838" w:h="11906" w:orient="landscape" w:code="9"/>
      <w:pgMar w:top="567" w:right="678" w:bottom="851" w:left="1134" w:header="737" w:footer="85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3F9"/>
    <w:rsid w:val="00013633"/>
    <w:rsid w:val="00094B5D"/>
    <w:rsid w:val="000A44B2"/>
    <w:rsid w:val="000E0CE3"/>
    <w:rsid w:val="000E5F65"/>
    <w:rsid w:val="001061BE"/>
    <w:rsid w:val="001B5DCC"/>
    <w:rsid w:val="00232C25"/>
    <w:rsid w:val="002B3918"/>
    <w:rsid w:val="002E35CE"/>
    <w:rsid w:val="002F7194"/>
    <w:rsid w:val="00300577"/>
    <w:rsid w:val="00331FDB"/>
    <w:rsid w:val="003534D9"/>
    <w:rsid w:val="00356BF7"/>
    <w:rsid w:val="00407B0F"/>
    <w:rsid w:val="004858E0"/>
    <w:rsid w:val="004A292F"/>
    <w:rsid w:val="00623C38"/>
    <w:rsid w:val="00662A5E"/>
    <w:rsid w:val="006F72DF"/>
    <w:rsid w:val="007236C3"/>
    <w:rsid w:val="00814E47"/>
    <w:rsid w:val="00912B67"/>
    <w:rsid w:val="009C73F9"/>
    <w:rsid w:val="00A05273"/>
    <w:rsid w:val="00A73914"/>
    <w:rsid w:val="00CC43E5"/>
    <w:rsid w:val="00D352E2"/>
    <w:rsid w:val="00D73BF3"/>
    <w:rsid w:val="00D81E39"/>
    <w:rsid w:val="00E85997"/>
    <w:rsid w:val="00ED0289"/>
    <w:rsid w:val="00F35372"/>
    <w:rsid w:val="00FB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23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7236C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6C3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236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236C3"/>
    <w:pPr>
      <w:spacing w:after="0" w:line="240" w:lineRule="auto"/>
    </w:pPr>
  </w:style>
  <w:style w:type="paragraph" w:customStyle="1" w:styleId="ConsPlusNormal">
    <w:name w:val="ConsPlusNormal"/>
    <w:uiPriority w:val="99"/>
    <w:rsid w:val="009C7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C73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C73F9"/>
    <w:pPr>
      <w:ind w:firstLine="720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C73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73F9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0E5F65"/>
    <w:pPr>
      <w:spacing w:after="60" w:line="276" w:lineRule="auto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E5F6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7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317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53453355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79290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229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1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39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898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8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9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2017-01-17T05:41:00Z</cp:lastPrinted>
  <dcterms:created xsi:type="dcterms:W3CDTF">2016-09-29T12:27:00Z</dcterms:created>
  <dcterms:modified xsi:type="dcterms:W3CDTF">2017-01-17T05:45:00Z</dcterms:modified>
</cp:coreProperties>
</file>